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E227D8" w:rsidRPr="00E227D8" w:rsidP="00E227D8" w14:paraId="1B2EB0C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489A42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90226A" w:rsidRPr="005D1C44" w:rsidP="0090226A" w14:paraId="6941529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90226A" w:rsidRPr="005D1C44" w:rsidP="0090226A" w14:paraId="0A0A06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0226A" w:rsidRPr="00A47DBC" w:rsidP="0090226A" w14:paraId="3DACAD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SIA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r w:rsidRPr="00883181">
              <w:rPr>
                <w:rFonts w:ascii="Times New Roman" w:eastAsia="Calibri" w:hAnsi="Times New Roman" w:cs="Times New Roman"/>
                <w:sz w:val="24"/>
                <w:szCs w:val="24"/>
              </w:rPr>
              <w:t>Smarteens</w:t>
            </w:r>
            <w:r w:rsidRPr="00770B9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56A99F1D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90226A" w:rsidRPr="005D1C44" w:rsidP="0090226A" w14:paraId="4F6B480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61B728E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90226A" w:rsidRPr="005D1C44" w:rsidP="0090226A" w14:paraId="4AA929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5FEC67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90226A" w:rsidRPr="00D639C2" w:rsidP="0090226A" w14:paraId="4449FB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10.07.2025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653A4B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0226A" w:rsidRPr="005D1C44" w:rsidP="0090226A" w14:paraId="0868C2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numurs: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83181" w:rsidR="00883181">
              <w:rPr>
                <w:rFonts w:ascii="Times New Roman" w:eastAsia="Calibri" w:hAnsi="Times New Roman" w:cs="Times New Roman"/>
                <w:sz w:val="24"/>
                <w:szCs w:val="24"/>
              </w:rPr>
              <w:t>40203087282</w:t>
            </w:r>
          </w:p>
        </w:tc>
      </w:tr>
      <w:tr w14:paraId="00904B3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90226A" w:rsidRPr="005D1C44" w:rsidP="0090226A" w14:paraId="0A11B8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64D544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0226A" w:rsidRPr="005D1C44" w:rsidP="0090226A" w14:paraId="64B14A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E30E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90226A" w:rsidRPr="005D1C44" w:rsidP="0090226A" w14:paraId="3AA1FFD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73E03E1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90226A" w:rsidRPr="005D1C44" w:rsidP="0090226A" w14:paraId="7CBB922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3181">
              <w:rPr>
                <w:rFonts w:ascii="Times New Roman" w:hAnsi="Times New Roman"/>
                <w:color w:val="000000"/>
                <w:sz w:val="24"/>
                <w:szCs w:val="24"/>
              </w:rPr>
              <w:t>Kleistu iela 11 k-1 - 73, Rīga, LV-1067</w:t>
            </w:r>
          </w:p>
        </w:tc>
      </w:tr>
      <w:tr w14:paraId="3200032B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90226A" w:rsidRPr="005D1C44" w:rsidP="0090226A" w14:paraId="1BB31B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90226A" w:rsidRPr="005D1C44" w:rsidP="0090226A" w14:paraId="414457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90226A" w:rsidRPr="005D1C44" w:rsidP="0090226A" w14:paraId="75EA20F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586554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D82314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/219</w:t>
      </w:r>
    </w:p>
    <w:p w:rsidR="00C959F6" w:rsidP="00070E23" w14:paraId="16AA2CC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984343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6FC6AB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7FD41A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83181" w14:paraId="06F9C4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226A">
              <w:rPr>
                <w:rFonts w:ascii="Times New Roman" w:hAnsi="Times New Roman" w:cs="Times New Roman"/>
                <w:sz w:val="24"/>
              </w:rPr>
              <w:t>bērnu dienas nometnei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“</w:t>
            </w:r>
            <w:r w:rsidRPr="00883181" w:rsidR="00883181">
              <w:rPr>
                <w:rFonts w:ascii="Times New Roman" w:hAnsi="Times New Roman" w:cs="Times New Roman"/>
                <w:sz w:val="24"/>
              </w:rPr>
              <w:t>Gudrā Rīga Populārzinātniskas Programmas</w:t>
            </w:r>
            <w:r w:rsidR="00E746A4">
              <w:rPr>
                <w:rFonts w:ascii="Times New Roman" w:hAnsi="Times New Roman" w:cs="Times New Roman"/>
                <w:sz w:val="24"/>
              </w:rPr>
              <w:t xml:space="preserve">” paredzētās </w:t>
            </w:r>
          </w:p>
        </w:tc>
      </w:tr>
      <w:tr w14:paraId="24408507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746A4" w14:paraId="0C9788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746A4" w:rsidRPr="00E227D8" w:rsidP="00883181" w14:paraId="2C57180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telpas, Bulduru Tehnikumā, </w:t>
            </w:r>
            <w:r w:rsidR="00A2596D">
              <w:rPr>
                <w:rFonts w:ascii="Times New Roman" w:hAnsi="Times New Roman" w:cs="Times New Roman"/>
                <w:sz w:val="24"/>
              </w:rPr>
              <w:t xml:space="preserve">Viestura ielā 6, Jūrmalā (turpmāk </w:t>
            </w:r>
            <w:r w:rsidRPr="000429A8" w:rsidR="00A2596D">
              <w:rPr>
                <w:rFonts w:ascii="Times New Roman" w:hAnsi="Times New Roman" w:cs="Times New Roman"/>
                <w:sz w:val="24"/>
              </w:rPr>
              <w:t>–</w:t>
            </w:r>
            <w:r w:rsidR="00A2596D">
              <w:rPr>
                <w:rFonts w:ascii="Times New Roman" w:hAnsi="Times New Roman" w:cs="Times New Roman"/>
                <w:sz w:val="24"/>
              </w:rPr>
              <w:t xml:space="preserve"> Objekts)</w:t>
            </w:r>
            <w:r w:rsidRPr="000429A8" w:rsidR="00A2596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29A8" w:rsidR="00F14FCB">
              <w:rPr>
                <w:rFonts w:ascii="Times New Roman" w:hAnsi="Times New Roman" w:cs="Times New Roman"/>
                <w:sz w:val="24"/>
              </w:rPr>
              <w:t>(</w:t>
            </w:r>
            <w:r w:rsidRPr="000429A8" w:rsidR="00F14FCB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 w:rsidR="0031565A">
              <w:rPr>
                <w:rFonts w:ascii="Times New Roman" w:hAnsi="Times New Roman" w:cs="Times New Roman"/>
                <w:i/>
                <w:sz w:val="24"/>
              </w:rPr>
              <w:t>posmā</w:t>
            </w:r>
            <w:r w:rsidR="00F14FCB">
              <w:rPr>
                <w:rFonts w:ascii="Times New Roman" w:hAnsi="Times New Roman" w:cs="Times New Roman"/>
                <w:i/>
                <w:sz w:val="24"/>
              </w:rPr>
              <w:t xml:space="preserve"> no </w:t>
            </w:r>
          </w:p>
        </w:tc>
      </w:tr>
      <w:tr w14:paraId="119B7A21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83181" w14:paraId="5A3C2C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83181" w:rsidP="00883181" w14:paraId="51930E6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14.07.2025. – 01.08.2025.)</w:t>
            </w:r>
            <w:r w:rsidRPr="0031565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E769B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4A904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3102C0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8E89D5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7744FB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2C6565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2D37" w:rsidR="00A2596D">
              <w:rPr>
                <w:rFonts w:ascii="Times New Roman" w:hAnsi="Times New Roman" w:cs="Times New Roman"/>
                <w:sz w:val="24"/>
              </w:rPr>
              <w:t>Viestura iela 6, Jūrmala, LV-2010</w:t>
            </w:r>
            <w:r w:rsidR="00A2596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3CD82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1EE9BC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08035B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CFEB5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E04CE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196481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E4885">
              <w:rPr>
                <w:rFonts w:ascii="Times New Roman" w:hAnsi="Times New Roman" w:cs="Times New Roman"/>
                <w:sz w:val="24"/>
              </w:rPr>
              <w:t>SIA “</w:t>
            </w:r>
            <w:r w:rsidRPr="006C2D37" w:rsidR="004E4885">
              <w:rPr>
                <w:rFonts w:ascii="Times New Roman" w:hAnsi="Times New Roman" w:cs="Times New Roman"/>
                <w:sz w:val="24"/>
              </w:rPr>
              <w:t>Bulduru Tehnikums</w:t>
            </w:r>
            <w:r w:rsidR="004E4885">
              <w:rPr>
                <w:rFonts w:ascii="Times New Roman" w:hAnsi="Times New Roman" w:cs="Times New Roman"/>
                <w:sz w:val="24"/>
              </w:rPr>
              <w:t>”</w:t>
            </w:r>
          </w:p>
        </w:tc>
      </w:tr>
      <w:tr w14:paraId="48286FE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6836CF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4E4885" w:rsidP="00E60393" w14:paraId="1AF8718A" w14:textId="77777777">
            <w:pPr>
              <w:spacing w:after="40"/>
              <w:jc w:val="center"/>
              <w:rPr>
                <w:rFonts w:ascii="Times New Roman" w:hAnsi="Times New Roman" w:cs="Times New Roman"/>
                <w:sz w:val="24"/>
              </w:rPr>
            </w:pPr>
            <w:r w:rsidRPr="004E4885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80698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25906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4E4885" w:rsidP="00421A0D" w14:paraId="3C4D998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4E4885">
              <w:rPr>
                <w:rFonts w:ascii="Times New Roman" w:hAnsi="Times New Roman" w:cs="Times New Roman"/>
                <w:sz w:val="24"/>
              </w:rPr>
              <w:t>reģistrācijas Nr</w:t>
            </w:r>
            <w:r w:rsidR="0031565A">
              <w:rPr>
                <w:rFonts w:ascii="Times New Roman" w:hAnsi="Times New Roman" w:cs="Times New Roman"/>
                <w:sz w:val="24"/>
              </w:rPr>
              <w:t>.</w:t>
            </w:r>
            <w:bookmarkStart w:id="0" w:name="_GoBack"/>
            <w:bookmarkEnd w:id="0"/>
            <w:r w:rsidRPr="005E5674" w:rsidR="005E5674">
              <w:rPr>
                <w:rFonts w:ascii="Times New Roman" w:hAnsi="Times New Roman" w:cs="Times New Roman"/>
                <w:sz w:val="24"/>
              </w:rPr>
              <w:t>40003482021</w:t>
            </w:r>
            <w:r w:rsidRPr="004E4885" w:rsidR="00324028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4E4885" w:rsidR="004E4885">
              <w:rPr>
                <w:rFonts w:ascii="Times New Roman" w:hAnsi="Times New Roman" w:cs="Times New Roman"/>
                <w:sz w:val="24"/>
              </w:rPr>
              <w:t>Viestura iela 6, Jūrmala, LV-2010</w:t>
            </w:r>
            <w:r w:rsidRPr="004E4885" w:rsidR="00E746A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511581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005AD5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74D75C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5DFE7A9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885" w:rsidRPr="00E227D8" w:rsidP="004E4885" w14:paraId="056DED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885" w:rsidRPr="000429A8" w:rsidP="00883181" w14:paraId="6549DF0A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883181">
              <w:rPr>
                <w:rFonts w:ascii="Times New Roman" w:hAnsi="Times New Roman" w:cs="Times New Roman"/>
                <w:sz w:val="24"/>
              </w:rPr>
              <w:t xml:space="preserve"> Jeļenas Petrovas 2025.gada 7</w:t>
            </w:r>
            <w:r>
              <w:rPr>
                <w:rFonts w:ascii="Times New Roman" w:hAnsi="Times New Roman" w:cs="Times New Roman"/>
                <w:sz w:val="24"/>
              </w:rPr>
              <w:t>.jūlija iesniegums b/n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Valsts </w:t>
            </w:r>
          </w:p>
        </w:tc>
      </w:tr>
      <w:tr w14:paraId="75F4837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885" w:rsidP="004E4885" w14:paraId="06B1EB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885" w:rsidRPr="00E227D8" w:rsidP="004E4885" w14:paraId="72A9C4E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429A8">
              <w:rPr>
                <w:rFonts w:ascii="Times New Roman" w:hAnsi="Times New Roman" w:cs="Times New Roman"/>
                <w:i/>
                <w:sz w:val="24"/>
                <w:szCs w:val="24"/>
              </w:rPr>
              <w:t>ugunsdzēsības glābšanas dienesta Rīga</w:t>
            </w:r>
            <w:r w:rsidR="00883181">
              <w:rPr>
                <w:rFonts w:ascii="Times New Roman" w:hAnsi="Times New Roman" w:cs="Times New Roman"/>
                <w:i/>
                <w:sz w:val="24"/>
                <w:szCs w:val="24"/>
              </w:rPr>
              <w:t>s reģiona pārvaldē reģistrēts 07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.07.2025. ar Nr.22/8-</w:t>
            </w:r>
          </w:p>
        </w:tc>
      </w:tr>
      <w:tr w14:paraId="1ECED1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885" w:rsidP="004E4885" w14:paraId="4064AE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885" w:rsidRPr="000429A8" w:rsidP="00883181" w14:paraId="71993D3A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1.5/1305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224D9B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F53AF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488E9D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0F98D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7264" w:rsidRPr="00E227D8" w:rsidP="00AD7264" w14:paraId="1665FB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7264" w:rsidRPr="00AD7264" w:rsidP="00AD7264" w14:paraId="616669E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D7264">
              <w:rPr>
                <w:rFonts w:ascii="Times New Roman" w:hAnsi="Times New Roman" w:cs="Times New Roman"/>
                <w:sz w:val="24"/>
              </w:rPr>
              <w:t>Apsekoto būvju, ēku vai telpu raksturojums: Objekta telpas, kas ir nodrošinātas ar automātisko</w:t>
            </w:r>
          </w:p>
        </w:tc>
      </w:tr>
      <w:tr w14:paraId="0918833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7264" w:rsidP="00AD7264" w14:paraId="70C389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7264" w:rsidRPr="00AD7264" w:rsidP="00AD7264" w14:paraId="188D8AF4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D7264">
              <w:rPr>
                <w:rFonts w:ascii="Times New Roman" w:hAnsi="Times New Roman" w:cs="Times New Roman"/>
                <w:sz w:val="24"/>
              </w:rPr>
              <w:t>ugunsgrēka atklāšanas un trauksmes signalizācijas sistēmu, automātisko balss ugunsgrēka</w:t>
            </w:r>
          </w:p>
        </w:tc>
      </w:tr>
      <w:tr w14:paraId="25D238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AD7264" w:rsidP="00AD7264" w14:paraId="0C6DAC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AD7264" w:rsidRPr="00AD7264" w:rsidP="00AD7264" w14:paraId="667B5E0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AD7264">
              <w:rPr>
                <w:rFonts w:ascii="Times New Roman" w:hAnsi="Times New Roman" w:cs="Times New Roman"/>
                <w:sz w:val="24"/>
              </w:rPr>
              <w:t>izziņošanas sistēmu, iekšējo ugunsdzēsības ūdensapgādes sistēmu un ugunsdzēsības aparātiem.</w:t>
            </w:r>
          </w:p>
        </w:tc>
      </w:tr>
      <w:tr w14:paraId="63369D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CDC2A5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7551EE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DC53A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35E6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4BC976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4FCB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4D6015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182DD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48106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AAC75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50FEA4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A122A" w14:paraId="5406F9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 w:rsidR="000A122A">
              <w:rPr>
                <w:rFonts w:ascii="Times New Roman" w:hAnsi="Times New Roman" w:cs="Times New Roman"/>
                <w:sz w:val="24"/>
              </w:rPr>
              <w:t>apsekotās telpas atbilst</w:t>
            </w:r>
            <w:r w:rsidR="000A12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0A122A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4D74648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A122A" w14:paraId="352DC7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A122A" w:rsidRPr="00E227D8" w14:paraId="38486C6D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B46022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54205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50D089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3A57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7CCAF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0269A06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BF36E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7D51" w14:paraId="3E4BB2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7D51" w:rsidRPr="00E227D8" w14:paraId="7909118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38E94C5A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74E2C5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AD2829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9F3ED7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22DC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797509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21E68640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E227D8" w:rsidRPr="00070E23" w14:paraId="3DEA34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5CFAF06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AD7264" w:rsidP="00762AE8" w14:paraId="23B91A5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E227D8" w:rsidP="00762AE8" w14:paraId="0F356F2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FF6E1D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D42124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0A0A2A32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AC3F1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2A5C452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430177C3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D1DD8F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0D52CA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D18F8E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21D5E1A0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210D3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A9B9B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EAC20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0C5F47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686072" w14:paraId="3E5018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4E7D51">
              <w:rPr>
                <w:rFonts w:ascii="Times New Roman" w:hAnsi="Times New Roman" w:cs="Times New Roman"/>
                <w:sz w:val="24"/>
                <w:szCs w:val="24"/>
              </w:rPr>
              <w:t>Ameļčenkovs</w:t>
            </w:r>
          </w:p>
        </w:tc>
      </w:tr>
      <w:tr w14:paraId="5E1F91AF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253D71B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41407B55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61C83D66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59E863DF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434C387B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7C24DFF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DB09DB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E3A06C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6BA006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E0C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235029" w:rsidR="00235029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AD7264" w:rsidR="00AD7264">
              <w:rPr>
                <w:rFonts w:ascii="Times New Roman" w:hAnsi="Times New Roman" w:cs="Times New Roman"/>
                <w:i/>
                <w:sz w:val="23"/>
                <w:szCs w:val="23"/>
              </w:rPr>
              <w:t>jelenapetrova1975@inbox.lv</w:t>
            </w:r>
          </w:p>
        </w:tc>
        <w:tc>
          <w:tcPr>
            <w:tcW w:w="284" w:type="dxa"/>
            <w:vAlign w:val="bottom"/>
          </w:tcPr>
          <w:p w:rsidR="007D2C05" w:rsidP="007D2C05" w14:paraId="751892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4AC8A3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75186B0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3227E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D6159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5AC3DF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DA8DCE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22FC1B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0D2779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312287E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14C52534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770838875"/>
      <w:docPartObj>
        <w:docPartGallery w:val="Page Numbers (Top of Page)"/>
        <w:docPartUnique/>
      </w:docPartObj>
    </w:sdtPr>
    <w:sdtContent>
      <w:p w:rsidR="00E227D8" w:rsidRPr="00762AE8" w14:paraId="23ECB14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565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A58C23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5B7342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105890F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0BF051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2B3217C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BC6BC0E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5229369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220CA21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EF70418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564D7B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8B4A73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45803FC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641C6C52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29A8"/>
    <w:rsid w:val="00070E23"/>
    <w:rsid w:val="000A122A"/>
    <w:rsid w:val="000D02C1"/>
    <w:rsid w:val="000D3E6E"/>
    <w:rsid w:val="00115D64"/>
    <w:rsid w:val="00124D71"/>
    <w:rsid w:val="00130CCD"/>
    <w:rsid w:val="0015529C"/>
    <w:rsid w:val="0015650A"/>
    <w:rsid w:val="00163FF9"/>
    <w:rsid w:val="0017190B"/>
    <w:rsid w:val="001939F8"/>
    <w:rsid w:val="001F5C1D"/>
    <w:rsid w:val="00235029"/>
    <w:rsid w:val="00260584"/>
    <w:rsid w:val="00281811"/>
    <w:rsid w:val="002B04CF"/>
    <w:rsid w:val="0031565A"/>
    <w:rsid w:val="00324028"/>
    <w:rsid w:val="003437F5"/>
    <w:rsid w:val="00346269"/>
    <w:rsid w:val="00387C99"/>
    <w:rsid w:val="00390F52"/>
    <w:rsid w:val="003972BC"/>
    <w:rsid w:val="003B6F85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4885"/>
    <w:rsid w:val="004E6B03"/>
    <w:rsid w:val="004E7D51"/>
    <w:rsid w:val="004F2F23"/>
    <w:rsid w:val="004F40C0"/>
    <w:rsid w:val="00501826"/>
    <w:rsid w:val="00561B63"/>
    <w:rsid w:val="00590A28"/>
    <w:rsid w:val="005D1C44"/>
    <w:rsid w:val="005D635A"/>
    <w:rsid w:val="005E5674"/>
    <w:rsid w:val="00635786"/>
    <w:rsid w:val="00686072"/>
    <w:rsid w:val="006A455E"/>
    <w:rsid w:val="006C2D37"/>
    <w:rsid w:val="007174BC"/>
    <w:rsid w:val="00736BC1"/>
    <w:rsid w:val="00762AE8"/>
    <w:rsid w:val="007665C9"/>
    <w:rsid w:val="00770B90"/>
    <w:rsid w:val="00794977"/>
    <w:rsid w:val="00794DFA"/>
    <w:rsid w:val="007D10E6"/>
    <w:rsid w:val="007D2C05"/>
    <w:rsid w:val="00883181"/>
    <w:rsid w:val="00884E35"/>
    <w:rsid w:val="008866CD"/>
    <w:rsid w:val="0090226A"/>
    <w:rsid w:val="00964438"/>
    <w:rsid w:val="0097786E"/>
    <w:rsid w:val="00A025C5"/>
    <w:rsid w:val="00A24FDC"/>
    <w:rsid w:val="00A2596D"/>
    <w:rsid w:val="00A47DBC"/>
    <w:rsid w:val="00A5100D"/>
    <w:rsid w:val="00A6302C"/>
    <w:rsid w:val="00A96458"/>
    <w:rsid w:val="00AD7264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9386A"/>
    <w:rsid w:val="00C946FD"/>
    <w:rsid w:val="00C959F6"/>
    <w:rsid w:val="00CD1CAC"/>
    <w:rsid w:val="00D62328"/>
    <w:rsid w:val="00D639C2"/>
    <w:rsid w:val="00DB3B2E"/>
    <w:rsid w:val="00E0387C"/>
    <w:rsid w:val="00E227D8"/>
    <w:rsid w:val="00E40A8A"/>
    <w:rsid w:val="00E60393"/>
    <w:rsid w:val="00E746A4"/>
    <w:rsid w:val="00E94244"/>
    <w:rsid w:val="00EA5E0C"/>
    <w:rsid w:val="00F14FCB"/>
    <w:rsid w:val="00F60B4F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77CA43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09EBB-4FE3-45FE-BE2F-25ABEFEC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1831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14</cp:revision>
  <dcterms:created xsi:type="dcterms:W3CDTF">2023-02-27T12:00:00Z</dcterms:created>
  <dcterms:modified xsi:type="dcterms:W3CDTF">2025-07-09T06:08:00Z</dcterms:modified>
</cp:coreProperties>
</file>